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5DA18" w14:textId="77777777" w:rsidR="004B2FF3" w:rsidRDefault="00177F18">
      <w:pPr>
        <w:jc w:val="center"/>
        <w:rPr>
          <w:b/>
          <w:sz w:val="32"/>
        </w:rPr>
      </w:pPr>
      <w:r w:rsidRPr="00F6773A">
        <w:rPr>
          <w:rFonts w:hint="eastAsia"/>
          <w:b/>
          <w:spacing w:val="62"/>
          <w:kern w:val="0"/>
          <w:sz w:val="32"/>
          <w:fitText w:val="4320" w:id="-1166319872"/>
        </w:rPr>
        <w:t>不在者投票経費請求</w:t>
      </w:r>
      <w:r w:rsidRPr="00F6773A">
        <w:rPr>
          <w:rFonts w:hint="eastAsia"/>
          <w:b/>
          <w:kern w:val="0"/>
          <w:sz w:val="32"/>
          <w:fitText w:val="4320" w:id="-1166319872"/>
        </w:rPr>
        <w:t>書</w:t>
      </w:r>
    </w:p>
    <w:p w14:paraId="524CB27E" w14:textId="77777777" w:rsidR="004B2FF3" w:rsidRDefault="004B2FF3">
      <w:pPr>
        <w:spacing w:before="60" w:after="60"/>
      </w:pPr>
    </w:p>
    <w:p w14:paraId="63687B91" w14:textId="7AAEA332" w:rsidR="00F6773A" w:rsidRDefault="00177F18">
      <w:pPr>
        <w:spacing w:before="60" w:after="60"/>
      </w:pPr>
      <w:r>
        <w:rPr>
          <w:rFonts w:hint="eastAsia"/>
        </w:rPr>
        <w:t xml:space="preserve">　</w:t>
      </w:r>
      <w:r w:rsidR="007C12A8">
        <w:rPr>
          <w:rFonts w:hint="eastAsia"/>
        </w:rPr>
        <w:t>令和</w:t>
      </w:r>
      <w:r w:rsidR="002F3671">
        <w:rPr>
          <w:rFonts w:hint="eastAsia"/>
        </w:rPr>
        <w:t>８</w:t>
      </w:r>
      <w:r w:rsidR="002E292F">
        <w:rPr>
          <w:rFonts w:hint="eastAsia"/>
        </w:rPr>
        <w:t>年６月</w:t>
      </w:r>
      <w:r w:rsidR="002F3671">
        <w:rPr>
          <w:rFonts w:hint="eastAsia"/>
        </w:rPr>
        <w:t>７</w:t>
      </w:r>
      <w:r>
        <w:rPr>
          <w:rFonts w:hint="eastAsia"/>
        </w:rPr>
        <w:t>日執行の岩沼市</w:t>
      </w:r>
      <w:r w:rsidR="002E292F">
        <w:rPr>
          <w:rFonts w:hint="eastAsia"/>
        </w:rPr>
        <w:t>長</w:t>
      </w:r>
      <w:r>
        <w:rPr>
          <w:rFonts w:hint="eastAsia"/>
        </w:rPr>
        <w:t>選挙</w:t>
      </w:r>
      <w:r w:rsidR="002F3671">
        <w:rPr>
          <w:rFonts w:hint="eastAsia"/>
        </w:rPr>
        <w:t>及び岩沼市議会議員補欠選挙</w:t>
      </w:r>
      <w:r>
        <w:rPr>
          <w:rFonts w:hint="eastAsia"/>
        </w:rPr>
        <w:t>における不在者投票特別経費を次のとおり請求します。</w:t>
      </w:r>
    </w:p>
    <w:p w14:paraId="3A5943D1" w14:textId="77777777" w:rsidR="007C12A8" w:rsidRDefault="007C12A8">
      <w:pPr>
        <w:spacing w:before="60" w:after="60"/>
      </w:pPr>
    </w:p>
    <w:p w14:paraId="0D8B701C" w14:textId="17D76798" w:rsidR="00177F18" w:rsidRDefault="007C12A8" w:rsidP="007C12A8">
      <w:pPr>
        <w:spacing w:before="60" w:after="60"/>
        <w:ind w:firstLineChars="2600" w:firstLine="6240"/>
      </w:pPr>
      <w:r>
        <w:rPr>
          <w:rFonts w:hint="eastAsia"/>
        </w:rPr>
        <w:t>令和</w:t>
      </w:r>
      <w:r w:rsidR="002F3671">
        <w:rPr>
          <w:rFonts w:hint="eastAsia"/>
        </w:rPr>
        <w:t>８</w:t>
      </w:r>
      <w:r w:rsidR="00F03FCE">
        <w:rPr>
          <w:rFonts w:hint="eastAsia"/>
        </w:rPr>
        <w:t xml:space="preserve">年　　</w:t>
      </w:r>
      <w:r w:rsidR="00177F18">
        <w:rPr>
          <w:rFonts w:hint="eastAsia"/>
        </w:rPr>
        <w:t>月　　日</w:t>
      </w:r>
    </w:p>
    <w:p w14:paraId="3958AB14" w14:textId="77777777" w:rsidR="00F6773A" w:rsidRDefault="00F6773A">
      <w:pPr>
        <w:spacing w:before="60" w:after="60"/>
      </w:pPr>
    </w:p>
    <w:p w14:paraId="19A7EDFE" w14:textId="559076DF" w:rsidR="00177F18" w:rsidRDefault="00177F18" w:rsidP="00F6773A">
      <w:pPr>
        <w:spacing w:before="60" w:after="60"/>
        <w:ind w:firstLineChars="100" w:firstLine="240"/>
      </w:pPr>
      <w:r>
        <w:rPr>
          <w:rFonts w:hint="eastAsia"/>
        </w:rPr>
        <w:t xml:space="preserve">岩沼市長　</w:t>
      </w:r>
      <w:r w:rsidR="00DE5F23">
        <w:rPr>
          <w:rFonts w:hint="eastAsia"/>
        </w:rPr>
        <w:t xml:space="preserve">　　　　　　</w:t>
      </w:r>
      <w:r>
        <w:rPr>
          <w:rFonts w:hint="eastAsia"/>
        </w:rPr>
        <w:t xml:space="preserve">　殿</w:t>
      </w:r>
    </w:p>
    <w:p w14:paraId="5A61E6F0" w14:textId="77777777" w:rsidR="00177F18" w:rsidRDefault="00177F18">
      <w:pPr>
        <w:spacing w:before="60" w:after="60"/>
      </w:pPr>
    </w:p>
    <w:p w14:paraId="78E571D5" w14:textId="77777777" w:rsidR="00177F18" w:rsidRDefault="00177F18" w:rsidP="00F6773A">
      <w:pPr>
        <w:spacing w:before="60" w:after="60"/>
        <w:ind w:firstLineChars="1612" w:firstLine="3869"/>
      </w:pPr>
      <w:r>
        <w:rPr>
          <w:rFonts w:hint="eastAsia"/>
        </w:rPr>
        <w:t>施設の名称</w:t>
      </w:r>
      <w:r w:rsidR="00F6773A">
        <w:rPr>
          <w:rFonts w:hint="eastAsia"/>
        </w:rPr>
        <w:t xml:space="preserve">　</w:t>
      </w:r>
      <w:r w:rsidR="00F6773A" w:rsidRPr="00F6773A">
        <w:rPr>
          <w:rFonts w:hint="eastAsia"/>
          <w:u w:val="dotted"/>
        </w:rPr>
        <w:t xml:space="preserve">　　　　　　　　　　　　　　　　</w:t>
      </w:r>
      <w:r w:rsidR="00F6773A">
        <w:rPr>
          <w:rFonts w:hint="eastAsia"/>
        </w:rPr>
        <w:t xml:space="preserve">　</w:t>
      </w:r>
    </w:p>
    <w:p w14:paraId="154CE0C2" w14:textId="77777777" w:rsidR="00177F18" w:rsidRDefault="00177F18" w:rsidP="00F6773A">
      <w:pPr>
        <w:spacing w:before="60" w:after="60"/>
        <w:ind w:firstLineChars="1612" w:firstLine="3869"/>
      </w:pPr>
      <w:r>
        <w:rPr>
          <w:rFonts w:hint="eastAsia"/>
        </w:rPr>
        <w:t>住</w:t>
      </w:r>
      <w:r w:rsidR="00F6773A">
        <w:rPr>
          <w:rFonts w:hint="eastAsia"/>
        </w:rPr>
        <w:t xml:space="preserve">　　　</w:t>
      </w:r>
      <w:r>
        <w:rPr>
          <w:rFonts w:hint="eastAsia"/>
        </w:rPr>
        <w:t>所</w:t>
      </w:r>
      <w:r w:rsidR="00F6773A">
        <w:rPr>
          <w:rFonts w:hint="eastAsia"/>
        </w:rPr>
        <w:t xml:space="preserve">　</w:t>
      </w:r>
      <w:r w:rsidR="00F6773A" w:rsidRPr="00F6773A">
        <w:rPr>
          <w:rFonts w:hint="eastAsia"/>
          <w:u w:val="dotted"/>
        </w:rPr>
        <w:t xml:space="preserve">　　　　　　　　　　　　　　　　</w:t>
      </w:r>
      <w:r w:rsidR="00F6773A">
        <w:rPr>
          <w:rFonts w:hint="eastAsia"/>
        </w:rPr>
        <w:t xml:space="preserve">　</w:t>
      </w:r>
    </w:p>
    <w:p w14:paraId="41572700" w14:textId="77777777" w:rsidR="00177F18" w:rsidRDefault="00177F18" w:rsidP="00F6773A">
      <w:pPr>
        <w:spacing w:before="60" w:after="60"/>
        <w:ind w:firstLineChars="1209" w:firstLine="3869"/>
      </w:pPr>
      <w:r w:rsidRPr="00F6773A">
        <w:rPr>
          <w:rFonts w:hint="eastAsia"/>
          <w:spacing w:val="40"/>
          <w:kern w:val="0"/>
          <w:fitText w:val="1200" w:id="-1166321407"/>
        </w:rPr>
        <w:t>電話番</w:t>
      </w:r>
      <w:r w:rsidRPr="00F6773A">
        <w:rPr>
          <w:rFonts w:hint="eastAsia"/>
          <w:kern w:val="0"/>
          <w:fitText w:val="1200" w:id="-1166321407"/>
        </w:rPr>
        <w:t>号</w:t>
      </w:r>
      <w:r w:rsidR="00F6773A">
        <w:rPr>
          <w:rFonts w:hint="eastAsia"/>
          <w:kern w:val="0"/>
        </w:rPr>
        <w:t xml:space="preserve">　</w:t>
      </w:r>
      <w:r w:rsidR="00F6773A" w:rsidRPr="00F6773A">
        <w:rPr>
          <w:rFonts w:hint="eastAsia"/>
          <w:kern w:val="0"/>
          <w:u w:val="dotted"/>
        </w:rPr>
        <w:t xml:space="preserve">　　　　　　　　　　</w:t>
      </w:r>
      <w:r w:rsidR="00F6773A">
        <w:rPr>
          <w:rFonts w:hint="eastAsia"/>
          <w:kern w:val="0"/>
        </w:rPr>
        <w:t xml:space="preserve">　　　　　　　</w:t>
      </w:r>
    </w:p>
    <w:p w14:paraId="47801180" w14:textId="77777777" w:rsidR="00F6773A" w:rsidRDefault="00F6773A">
      <w:pPr>
        <w:spacing w:before="60" w:after="60"/>
      </w:pPr>
    </w:p>
    <w:p w14:paraId="172C47ED" w14:textId="77777777" w:rsidR="00177F18" w:rsidRDefault="00177F18" w:rsidP="00F6773A">
      <w:pPr>
        <w:spacing w:before="60" w:after="60"/>
        <w:ind w:firstLineChars="1612" w:firstLine="3869"/>
      </w:pPr>
      <w:r>
        <w:rPr>
          <w:rFonts w:hint="eastAsia"/>
        </w:rPr>
        <w:t>代表者氏名</w:t>
      </w:r>
      <w:r w:rsidR="00F6773A">
        <w:rPr>
          <w:rFonts w:hint="eastAsia"/>
        </w:rPr>
        <w:t xml:space="preserve">　</w:t>
      </w:r>
      <w:r w:rsidR="00F6773A" w:rsidRPr="00F6773A">
        <w:rPr>
          <w:rFonts w:hint="eastAsia"/>
          <w:u w:val="dotted"/>
        </w:rPr>
        <w:t xml:space="preserve">　　　　　　　　　　　　　　</w:t>
      </w:r>
      <w:r w:rsidR="00F6773A" w:rsidRPr="00F6773A">
        <w:rPr>
          <w:rFonts w:hint="eastAsia"/>
          <w:sz w:val="22"/>
          <w:szCs w:val="22"/>
          <w:u w:val="dotted"/>
        </w:rPr>
        <w:t>印</w:t>
      </w:r>
    </w:p>
    <w:p w14:paraId="18CFFC35" w14:textId="77777777" w:rsidR="00177F18" w:rsidRDefault="00177F18">
      <w:pPr>
        <w:spacing w:before="60" w:after="60"/>
      </w:pPr>
    </w:p>
    <w:p w14:paraId="7E0B3E10" w14:textId="77777777" w:rsidR="00177F18" w:rsidRDefault="00177F18" w:rsidP="00F6773A">
      <w:pPr>
        <w:spacing w:before="60" w:after="60"/>
        <w:jc w:val="center"/>
      </w:pPr>
      <w:r>
        <w:rPr>
          <w:rFonts w:hint="eastAsia"/>
        </w:rPr>
        <w:t>記</w:t>
      </w:r>
    </w:p>
    <w:p w14:paraId="1058F097" w14:textId="77777777" w:rsidR="00F6773A" w:rsidRDefault="00F6773A">
      <w:pPr>
        <w:spacing w:before="60" w:after="60"/>
      </w:pPr>
    </w:p>
    <w:p w14:paraId="3F127F3D" w14:textId="77777777" w:rsidR="00177F18" w:rsidRDefault="00177F18">
      <w:pPr>
        <w:spacing w:before="60" w:after="60"/>
      </w:pPr>
      <w:r>
        <w:rPr>
          <w:rFonts w:hint="eastAsia"/>
        </w:rPr>
        <w:t>１．</w:t>
      </w:r>
      <w:r w:rsidRPr="00F6773A">
        <w:rPr>
          <w:rFonts w:hint="eastAsia"/>
          <w:spacing w:val="40"/>
          <w:kern w:val="0"/>
          <w:fitText w:val="1200" w:id="-1166320640"/>
        </w:rPr>
        <w:t>請求金</w:t>
      </w:r>
      <w:r w:rsidRPr="00F6773A">
        <w:rPr>
          <w:rFonts w:hint="eastAsia"/>
          <w:kern w:val="0"/>
          <w:fitText w:val="1200" w:id="-1166320640"/>
        </w:rPr>
        <w:t>額</w:t>
      </w:r>
      <w:r>
        <w:rPr>
          <w:rFonts w:hint="eastAsia"/>
        </w:rPr>
        <w:t xml:space="preserve">　</w:t>
      </w:r>
      <w:r w:rsidR="00F6773A">
        <w:rPr>
          <w:rFonts w:hint="eastAsia"/>
        </w:rPr>
        <w:t xml:space="preserve">　　</w:t>
      </w:r>
      <w:r w:rsidR="00F6773A" w:rsidRPr="00F6773A">
        <w:rPr>
          <w:rFonts w:hint="eastAsia"/>
          <w:u w:val="dotted"/>
        </w:rPr>
        <w:t xml:space="preserve">　　　</w:t>
      </w:r>
      <w:r w:rsidR="00F6773A">
        <w:rPr>
          <w:rFonts w:hint="eastAsia"/>
          <w:u w:val="dotted"/>
        </w:rPr>
        <w:t xml:space="preserve">　　　</w:t>
      </w:r>
      <w:r w:rsidR="00F6773A" w:rsidRPr="00F6773A">
        <w:rPr>
          <w:rFonts w:hint="eastAsia"/>
          <w:u w:val="dotted"/>
        </w:rPr>
        <w:t xml:space="preserve">　　</w:t>
      </w:r>
      <w:r w:rsidRPr="00F6773A">
        <w:rPr>
          <w:rFonts w:hint="eastAsia"/>
          <w:u w:val="dotted"/>
        </w:rPr>
        <w:t xml:space="preserve">　　　　円</w:t>
      </w:r>
    </w:p>
    <w:p w14:paraId="43A80B58" w14:textId="77777777" w:rsidR="00177F18" w:rsidRDefault="00177F18">
      <w:pPr>
        <w:spacing w:before="60" w:after="60"/>
      </w:pPr>
      <w:r>
        <w:rPr>
          <w:rFonts w:hint="eastAsia"/>
        </w:rPr>
        <w:t>２．</w:t>
      </w:r>
      <w:r w:rsidRPr="00F6773A">
        <w:rPr>
          <w:rFonts w:hint="eastAsia"/>
          <w:spacing w:val="40"/>
          <w:kern w:val="0"/>
          <w:fitText w:val="1200" w:id="-1166320639"/>
        </w:rPr>
        <w:t>支払方</w:t>
      </w:r>
      <w:r w:rsidRPr="00F6773A">
        <w:rPr>
          <w:rFonts w:hint="eastAsia"/>
          <w:kern w:val="0"/>
          <w:fitText w:val="1200" w:id="-1166320639"/>
        </w:rPr>
        <w:t>法</w:t>
      </w:r>
      <w:r>
        <w:rPr>
          <w:rFonts w:hint="eastAsia"/>
        </w:rPr>
        <w:t xml:space="preserve">　</w:t>
      </w:r>
      <w:r w:rsidR="00F6773A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F6773A">
        <w:rPr>
          <w:rFonts w:hint="eastAsia"/>
          <w:spacing w:val="80"/>
          <w:kern w:val="0"/>
          <w:fitText w:val="1440" w:id="-1166320637"/>
        </w:rPr>
        <w:t>口座振</w:t>
      </w:r>
      <w:r w:rsidRPr="00F6773A">
        <w:rPr>
          <w:rFonts w:hint="eastAsia"/>
          <w:kern w:val="0"/>
          <w:fitText w:val="1440" w:id="-1166320637"/>
        </w:rPr>
        <w:t>替</w:t>
      </w:r>
    </w:p>
    <w:tbl>
      <w:tblPr>
        <w:tblW w:w="0" w:type="auto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0"/>
      </w:tblGrid>
      <w:tr w:rsidR="00177F18" w14:paraId="264B1E0F" w14:textId="77777777" w:rsidTr="001E60C6">
        <w:tc>
          <w:tcPr>
            <w:tcW w:w="9298" w:type="dxa"/>
            <w:shd w:val="clear" w:color="auto" w:fill="auto"/>
          </w:tcPr>
          <w:p w14:paraId="20C8140D" w14:textId="77777777" w:rsidR="00177F18" w:rsidRDefault="00177F18" w:rsidP="001E60C6">
            <w:pPr>
              <w:spacing w:before="60" w:after="60"/>
            </w:pPr>
            <w:r>
              <w:rPr>
                <w:rFonts w:hint="eastAsia"/>
              </w:rPr>
              <w:t xml:space="preserve">　　　　　銀行　　　　　支店　　　当座・普通・口座番号（　　　　　　　　　）</w:t>
            </w:r>
          </w:p>
          <w:p w14:paraId="36B5EB79" w14:textId="77777777" w:rsidR="00177F18" w:rsidRDefault="00177F18" w:rsidP="009B6D8C">
            <w:pPr>
              <w:spacing w:before="60" w:after="60"/>
              <w:jc w:val="left"/>
            </w:pPr>
            <w:r>
              <w:rPr>
                <w:rFonts w:hint="eastAsia"/>
              </w:rPr>
              <w:t>口座名義</w:t>
            </w:r>
            <w:r w:rsidR="00C132C1">
              <w:rPr>
                <w:rFonts w:hint="eastAsia"/>
              </w:rPr>
              <w:t xml:space="preserve">　</w:t>
            </w:r>
            <w:r w:rsidRPr="00C132C1"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  <w:r w:rsidR="00C132C1" w:rsidRPr="00C132C1">
              <w:rPr>
                <w:rFonts w:hint="eastAsia"/>
                <w:u w:val="single"/>
              </w:rPr>
              <w:t xml:space="preserve">　</w:t>
            </w:r>
          </w:p>
          <w:p w14:paraId="7C1755FF" w14:textId="77777777" w:rsidR="00177F18" w:rsidRDefault="00C132C1" w:rsidP="001E60C6">
            <w:pPr>
              <w:spacing w:before="60" w:after="60"/>
            </w:pPr>
            <w:r>
              <w:rPr>
                <w:rFonts w:hint="eastAsia"/>
              </w:rPr>
              <w:t>口座名義（ｶﾅ）（</w:t>
            </w:r>
            <w:r w:rsidRPr="008D5462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</w:tbl>
    <w:p w14:paraId="2ACCFA32" w14:textId="77777777" w:rsidR="00F6773A" w:rsidRDefault="00F6773A">
      <w:pPr>
        <w:spacing w:before="60" w:after="60"/>
      </w:pPr>
      <w:r>
        <w:rPr>
          <w:rFonts w:hint="eastAsia"/>
        </w:rPr>
        <w:t>３．</w:t>
      </w:r>
      <w:r w:rsidRPr="00C132C1">
        <w:rPr>
          <w:rFonts w:hint="eastAsia"/>
          <w:spacing w:val="40"/>
          <w:kern w:val="0"/>
          <w:fitText w:val="1200" w:id="-1166320638"/>
        </w:rPr>
        <w:t xml:space="preserve">内　　</w:t>
      </w:r>
      <w:r w:rsidRPr="00C132C1">
        <w:rPr>
          <w:rFonts w:hint="eastAsia"/>
          <w:kern w:val="0"/>
          <w:fitText w:val="1200" w:id="-1166320638"/>
        </w:rPr>
        <w:t>訳</w:t>
      </w:r>
    </w:p>
    <w:tbl>
      <w:tblPr>
        <w:tblW w:w="0" w:type="auto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1482"/>
        <w:gridCol w:w="2312"/>
        <w:gridCol w:w="2984"/>
      </w:tblGrid>
      <w:tr w:rsidR="00177F18" w14:paraId="35B2DBCE" w14:textId="77777777" w:rsidTr="00C132C1">
        <w:tc>
          <w:tcPr>
            <w:tcW w:w="2312" w:type="dxa"/>
            <w:shd w:val="clear" w:color="auto" w:fill="auto"/>
          </w:tcPr>
          <w:p w14:paraId="14A7145A" w14:textId="77777777" w:rsidR="00177F18" w:rsidRDefault="00177F18" w:rsidP="001E60C6">
            <w:pPr>
              <w:spacing w:before="60" w:after="60"/>
              <w:ind w:firstLineChars="100" w:firstLine="240"/>
            </w:pPr>
            <w:r>
              <w:rPr>
                <w:rFonts w:hint="eastAsia"/>
              </w:rPr>
              <w:t>当施設で不在者</w:t>
            </w:r>
          </w:p>
          <w:p w14:paraId="68C47F68" w14:textId="77777777" w:rsidR="00177F18" w:rsidRDefault="00177F18" w:rsidP="001E60C6">
            <w:pPr>
              <w:spacing w:before="60" w:after="60"/>
              <w:ind w:firstLineChars="100" w:firstLine="240"/>
            </w:pPr>
            <w:r>
              <w:rPr>
                <w:rFonts w:hint="eastAsia"/>
              </w:rPr>
              <w:t>投票</w:t>
            </w:r>
            <w:r w:rsidR="00F6773A">
              <w:rPr>
                <w:rFonts w:hint="eastAsia"/>
              </w:rPr>
              <w:t>を</w:t>
            </w:r>
            <w:r>
              <w:rPr>
                <w:rFonts w:hint="eastAsia"/>
              </w:rPr>
              <w:t>した選挙</w:t>
            </w:r>
          </w:p>
          <w:p w14:paraId="5558BA42" w14:textId="77777777" w:rsidR="00177F18" w:rsidRDefault="00177F18" w:rsidP="001E60C6">
            <w:pPr>
              <w:spacing w:before="60" w:after="60"/>
              <w:ind w:firstLineChars="100" w:firstLine="240"/>
            </w:pPr>
            <w:r>
              <w:rPr>
                <w:rFonts w:hint="eastAsia"/>
              </w:rPr>
              <w:t xml:space="preserve">人員　　　</w:t>
            </w:r>
            <w:r w:rsidRPr="001E60C6">
              <w:rPr>
                <w:rFonts w:hint="eastAsia"/>
                <w:sz w:val="22"/>
                <w:szCs w:val="22"/>
              </w:rPr>
              <w:t>（</w:t>
            </w:r>
            <w:r w:rsidRPr="001E60C6">
              <w:rPr>
                <w:rFonts w:hint="eastAsia"/>
                <w:sz w:val="22"/>
                <w:szCs w:val="22"/>
              </w:rPr>
              <w:t>a</w:t>
            </w:r>
            <w:r w:rsidRPr="001E60C6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482" w:type="dxa"/>
            <w:shd w:val="clear" w:color="auto" w:fill="auto"/>
          </w:tcPr>
          <w:p w14:paraId="47EE4B05" w14:textId="77777777" w:rsidR="00177F18" w:rsidRDefault="00177F18" w:rsidP="001E60C6">
            <w:pPr>
              <w:spacing w:before="60" w:after="60"/>
              <w:jc w:val="center"/>
            </w:pPr>
            <w:r>
              <w:rPr>
                <w:rFonts w:hint="eastAsia"/>
              </w:rPr>
              <w:t>単</w:t>
            </w:r>
            <w:r w:rsidR="00F6773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価</w:t>
            </w:r>
          </w:p>
          <w:p w14:paraId="1BC0DEE1" w14:textId="77777777" w:rsidR="00177F18" w:rsidRDefault="00177F18" w:rsidP="001E60C6">
            <w:pPr>
              <w:spacing w:before="60" w:after="60"/>
            </w:pPr>
          </w:p>
          <w:p w14:paraId="51330BF8" w14:textId="77777777" w:rsidR="00177F18" w:rsidRPr="001E60C6" w:rsidRDefault="00177F18" w:rsidP="001E60C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E60C6">
              <w:rPr>
                <w:rFonts w:hint="eastAsia"/>
                <w:sz w:val="22"/>
                <w:szCs w:val="22"/>
              </w:rPr>
              <w:t>（</w:t>
            </w:r>
            <w:r w:rsidRPr="001E60C6">
              <w:rPr>
                <w:rFonts w:hint="eastAsia"/>
                <w:sz w:val="22"/>
                <w:szCs w:val="22"/>
              </w:rPr>
              <w:t>b</w:t>
            </w:r>
            <w:r w:rsidRPr="001E60C6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312" w:type="dxa"/>
            <w:shd w:val="clear" w:color="auto" w:fill="auto"/>
          </w:tcPr>
          <w:p w14:paraId="2E5F05B5" w14:textId="77777777" w:rsidR="00177F18" w:rsidRDefault="00F6773A" w:rsidP="001E60C6">
            <w:pPr>
              <w:spacing w:before="60" w:after="60"/>
              <w:jc w:val="center"/>
            </w:pPr>
            <w:r>
              <w:rPr>
                <w:rFonts w:hint="eastAsia"/>
              </w:rPr>
              <w:t>金　　　額</w:t>
            </w:r>
          </w:p>
          <w:p w14:paraId="0E6AB7B7" w14:textId="77777777" w:rsidR="00F6773A" w:rsidRDefault="00F6773A" w:rsidP="001E60C6">
            <w:pPr>
              <w:spacing w:before="60" w:after="60"/>
            </w:pPr>
          </w:p>
          <w:p w14:paraId="2F169B7B" w14:textId="77777777" w:rsidR="00F6773A" w:rsidRPr="001E60C6" w:rsidRDefault="00F6773A" w:rsidP="001E60C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E60C6">
              <w:rPr>
                <w:rFonts w:hint="eastAsia"/>
                <w:sz w:val="22"/>
                <w:szCs w:val="22"/>
              </w:rPr>
              <w:t>（</w:t>
            </w:r>
            <w:r w:rsidRPr="001E60C6">
              <w:rPr>
                <w:rFonts w:hint="eastAsia"/>
                <w:sz w:val="22"/>
                <w:szCs w:val="22"/>
              </w:rPr>
              <w:t>a</w:t>
            </w:r>
            <w:r w:rsidRPr="001E60C6">
              <w:rPr>
                <w:rFonts w:hint="eastAsia"/>
                <w:sz w:val="22"/>
                <w:szCs w:val="22"/>
              </w:rPr>
              <w:t>）×（</w:t>
            </w:r>
            <w:r w:rsidRPr="001E60C6">
              <w:rPr>
                <w:rFonts w:hint="eastAsia"/>
                <w:sz w:val="22"/>
                <w:szCs w:val="22"/>
              </w:rPr>
              <w:t>b</w:t>
            </w:r>
            <w:r w:rsidRPr="001E60C6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984" w:type="dxa"/>
            <w:shd w:val="clear" w:color="auto" w:fill="auto"/>
          </w:tcPr>
          <w:p w14:paraId="115799C6" w14:textId="77777777" w:rsidR="00177F18" w:rsidRDefault="00177F18" w:rsidP="001E60C6">
            <w:pPr>
              <w:spacing w:before="60" w:after="60"/>
            </w:pPr>
          </w:p>
          <w:p w14:paraId="68B2FD78" w14:textId="77777777" w:rsidR="00F6773A" w:rsidRDefault="00F6773A" w:rsidP="001E60C6">
            <w:pPr>
              <w:spacing w:before="60" w:after="60"/>
              <w:jc w:val="center"/>
            </w:pPr>
            <w:r>
              <w:rPr>
                <w:rFonts w:hint="eastAsia"/>
              </w:rPr>
              <w:t>備　　　　　考</w:t>
            </w:r>
          </w:p>
        </w:tc>
      </w:tr>
      <w:tr w:rsidR="00177F18" w14:paraId="52B83917" w14:textId="77777777" w:rsidTr="00C132C1">
        <w:tc>
          <w:tcPr>
            <w:tcW w:w="2312" w:type="dxa"/>
            <w:shd w:val="clear" w:color="auto" w:fill="auto"/>
          </w:tcPr>
          <w:p w14:paraId="29A7474D" w14:textId="77777777" w:rsidR="00177F18" w:rsidRDefault="00177F18" w:rsidP="001E60C6">
            <w:pPr>
              <w:spacing w:before="60" w:after="6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82" w:type="dxa"/>
            <w:shd w:val="clear" w:color="auto" w:fill="auto"/>
          </w:tcPr>
          <w:p w14:paraId="11672A2B" w14:textId="4553F55E" w:rsidR="00177F18" w:rsidRDefault="007C12A8" w:rsidP="00812938">
            <w:pPr>
              <w:spacing w:before="60" w:after="60"/>
              <w:jc w:val="center"/>
            </w:pPr>
            <w:r>
              <w:rPr>
                <w:rFonts w:hint="eastAsia"/>
              </w:rPr>
              <w:t>1,</w:t>
            </w:r>
            <w:r w:rsidR="002F3671">
              <w:rPr>
                <w:rFonts w:hint="eastAsia"/>
              </w:rPr>
              <w:t>236</w:t>
            </w:r>
            <w:r w:rsidR="00177F18">
              <w:rPr>
                <w:rFonts w:hint="eastAsia"/>
              </w:rPr>
              <w:t>円</w:t>
            </w:r>
          </w:p>
        </w:tc>
        <w:tc>
          <w:tcPr>
            <w:tcW w:w="2312" w:type="dxa"/>
            <w:shd w:val="clear" w:color="auto" w:fill="auto"/>
          </w:tcPr>
          <w:p w14:paraId="3DC97B41" w14:textId="77777777" w:rsidR="00177F18" w:rsidRDefault="00F6773A" w:rsidP="001E60C6">
            <w:pPr>
              <w:spacing w:before="60" w:after="6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84" w:type="dxa"/>
            <w:shd w:val="clear" w:color="auto" w:fill="auto"/>
          </w:tcPr>
          <w:p w14:paraId="758A38F6" w14:textId="77777777" w:rsidR="00177F18" w:rsidRDefault="00F6773A" w:rsidP="001E60C6">
            <w:pPr>
              <w:spacing w:before="60" w:after="60"/>
              <w:ind w:firstLineChars="100" w:firstLine="240"/>
            </w:pPr>
            <w:r>
              <w:rPr>
                <w:rFonts w:hint="eastAsia"/>
              </w:rPr>
              <w:t>別紙内訳のとおり</w:t>
            </w:r>
          </w:p>
        </w:tc>
      </w:tr>
    </w:tbl>
    <w:p w14:paraId="00730DC9" w14:textId="77777777" w:rsidR="00C132C1" w:rsidRPr="008D5462" w:rsidRDefault="00C132C1" w:rsidP="00C132C1">
      <w:pPr>
        <w:spacing w:before="60" w:after="60"/>
        <w:rPr>
          <w:sz w:val="22"/>
        </w:rPr>
      </w:pPr>
      <w:r w:rsidRPr="008D5462">
        <w:rPr>
          <w:rFonts w:hint="eastAsia"/>
          <w:sz w:val="22"/>
        </w:rPr>
        <w:t xml:space="preserve">　　※</w:t>
      </w:r>
      <w:r>
        <w:rPr>
          <w:rFonts w:hint="eastAsia"/>
          <w:sz w:val="22"/>
        </w:rPr>
        <w:t xml:space="preserve">　</w:t>
      </w:r>
      <w:r w:rsidRPr="008D5462">
        <w:rPr>
          <w:rFonts w:hint="eastAsia"/>
          <w:sz w:val="22"/>
        </w:rPr>
        <w:t>３．内訳には、実際に不在者投票を行った人員の数を記入してください。</w:t>
      </w:r>
    </w:p>
    <w:p w14:paraId="58E4971C" w14:textId="77777777" w:rsidR="00177F18" w:rsidRDefault="00C132C1" w:rsidP="00C132C1">
      <w:pPr>
        <w:spacing w:before="60" w:after="60"/>
      </w:pPr>
      <w:r>
        <w:rPr>
          <w:rFonts w:hint="eastAsia"/>
          <w:sz w:val="22"/>
        </w:rPr>
        <w:t xml:space="preserve">　　※　</w:t>
      </w:r>
      <w:r w:rsidRPr="008D5462">
        <w:rPr>
          <w:rFonts w:hint="eastAsia"/>
          <w:sz w:val="22"/>
        </w:rPr>
        <w:t>不在者投票</w:t>
      </w:r>
      <w:r>
        <w:rPr>
          <w:rFonts w:hint="eastAsia"/>
          <w:sz w:val="22"/>
        </w:rPr>
        <w:t>者</w:t>
      </w:r>
      <w:r w:rsidRPr="008D5462">
        <w:rPr>
          <w:rFonts w:hint="eastAsia"/>
          <w:sz w:val="22"/>
        </w:rPr>
        <w:t>内訳</w:t>
      </w:r>
      <w:r>
        <w:rPr>
          <w:rFonts w:hint="eastAsia"/>
          <w:sz w:val="22"/>
        </w:rPr>
        <w:t>書の写し</w:t>
      </w:r>
      <w:r w:rsidRPr="008D5462">
        <w:rPr>
          <w:rFonts w:hint="eastAsia"/>
          <w:sz w:val="22"/>
        </w:rPr>
        <w:t>を添付してください。</w:t>
      </w:r>
    </w:p>
    <w:sectPr w:rsidR="00177F18" w:rsidSect="007C12A8">
      <w:pgSz w:w="11906" w:h="16838" w:code="9"/>
      <w:pgMar w:top="1701" w:right="1134" w:bottom="1701" w:left="1134" w:header="851" w:footer="992" w:gutter="0"/>
      <w:cols w:space="425"/>
      <w:docGrid w:type="lines" w:linePitch="32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E70C" w14:textId="77777777" w:rsidR="00EF0D04" w:rsidRDefault="00EF0D04" w:rsidP="002E292F">
      <w:r>
        <w:separator/>
      </w:r>
    </w:p>
  </w:endnote>
  <w:endnote w:type="continuationSeparator" w:id="0">
    <w:p w14:paraId="5B46A197" w14:textId="77777777" w:rsidR="00EF0D04" w:rsidRDefault="00EF0D04" w:rsidP="002E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5FF1B" w14:textId="77777777" w:rsidR="00EF0D04" w:rsidRDefault="00EF0D04" w:rsidP="002E292F">
      <w:r>
        <w:separator/>
      </w:r>
    </w:p>
  </w:footnote>
  <w:footnote w:type="continuationSeparator" w:id="0">
    <w:p w14:paraId="29E1F9D9" w14:textId="77777777" w:rsidR="00EF0D04" w:rsidRDefault="00EF0D04" w:rsidP="002E2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BC"/>
    <w:rsid w:val="00004DBC"/>
    <w:rsid w:val="00177F18"/>
    <w:rsid w:val="001E60C6"/>
    <w:rsid w:val="002E292F"/>
    <w:rsid w:val="002F3671"/>
    <w:rsid w:val="00471884"/>
    <w:rsid w:val="004B1FEA"/>
    <w:rsid w:val="004B2FF3"/>
    <w:rsid w:val="007C12A8"/>
    <w:rsid w:val="00812938"/>
    <w:rsid w:val="008B0F8A"/>
    <w:rsid w:val="009B6D8C"/>
    <w:rsid w:val="00AA3EB4"/>
    <w:rsid w:val="00C132C1"/>
    <w:rsid w:val="00C2025C"/>
    <w:rsid w:val="00D850F1"/>
    <w:rsid w:val="00DE5F23"/>
    <w:rsid w:val="00E84463"/>
    <w:rsid w:val="00EF0D04"/>
    <w:rsid w:val="00F03FCE"/>
    <w:rsid w:val="00F6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9A5BA69"/>
  <w15:chartTrackingRefBased/>
  <w15:docId w15:val="{9E8CB30B-7D6A-4336-B708-EE10879D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4463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177F18"/>
    <w:pPr>
      <w:jc w:val="center"/>
    </w:pPr>
  </w:style>
  <w:style w:type="paragraph" w:styleId="a5">
    <w:name w:val="Closing"/>
    <w:basedOn w:val="a"/>
    <w:rsid w:val="00177F18"/>
    <w:pPr>
      <w:jc w:val="right"/>
    </w:pPr>
  </w:style>
  <w:style w:type="table" w:styleId="a6">
    <w:name w:val="Table Grid"/>
    <w:basedOn w:val="a1"/>
    <w:rsid w:val="00177F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29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292F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2E29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292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求　　　書</vt:lpstr>
      <vt:lpstr>請　　　求　　　書</vt:lpstr>
    </vt:vector>
  </TitlesOfParts>
  <Company>選挙管理委員会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求　　　書</dc:title>
  <dc:subject/>
  <dc:creator>名取市役所</dc:creator>
  <cp:keywords/>
  <cp:lastModifiedBy>加藤　健太郎</cp:lastModifiedBy>
  <cp:revision>6</cp:revision>
  <cp:lastPrinted>2007-10-15T05:00:00Z</cp:lastPrinted>
  <dcterms:created xsi:type="dcterms:W3CDTF">2022-01-31T02:21:00Z</dcterms:created>
  <dcterms:modified xsi:type="dcterms:W3CDTF">2026-05-02T02:02:00Z</dcterms:modified>
</cp:coreProperties>
</file>