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DF" w:rsidRPr="00A44695" w:rsidRDefault="00EE2E9B" w:rsidP="007750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（その</w:t>
      </w:r>
      <w:r w:rsidRPr="00A44695">
        <w:rPr>
          <w:rFonts w:hint="eastAsia"/>
          <w:sz w:val="18"/>
          <w:szCs w:val="18"/>
        </w:rPr>
        <w:t>2</w:t>
      </w:r>
      <w:r w:rsidRPr="00A44695">
        <w:rPr>
          <w:rFonts w:hint="eastAsia"/>
          <w:sz w:val="18"/>
          <w:szCs w:val="18"/>
        </w:rPr>
        <w:t>）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420"/>
        <w:gridCol w:w="284"/>
        <w:gridCol w:w="565"/>
        <w:gridCol w:w="1244"/>
        <w:gridCol w:w="338"/>
        <w:gridCol w:w="1658"/>
        <w:gridCol w:w="1167"/>
        <w:gridCol w:w="829"/>
        <w:gridCol w:w="1995"/>
      </w:tblGrid>
      <w:tr w:rsidR="00946008" w:rsidTr="000C1E23">
        <w:trPr>
          <w:trHeight w:val="516"/>
          <w:jc w:val="center"/>
        </w:trPr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008" w:rsidRDefault="00946008" w:rsidP="00910255">
            <w:pPr>
              <w:jc w:val="center"/>
              <w:rPr>
                <w:szCs w:val="21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008" w:rsidRDefault="00946008" w:rsidP="00946008"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地域別</w:t>
            </w:r>
            <w:r w:rsidRPr="0019501F">
              <w:rPr>
                <w:rFonts w:hint="eastAsia"/>
                <w:sz w:val="28"/>
                <w:szCs w:val="28"/>
              </w:rPr>
              <w:t>計画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008" w:rsidRDefault="00946008" w:rsidP="00910255">
            <w:pPr>
              <w:jc w:val="center"/>
              <w:rPr>
                <w:szCs w:val="21"/>
              </w:rPr>
            </w:pPr>
          </w:p>
        </w:tc>
      </w:tr>
      <w:tr w:rsidR="00946008" w:rsidTr="000C1E23">
        <w:trPr>
          <w:trHeight w:val="328"/>
          <w:jc w:val="center"/>
        </w:trPr>
        <w:tc>
          <w:tcPr>
            <w:tcW w:w="285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46008" w:rsidRPr="00946008" w:rsidRDefault="00946008" w:rsidP="0094600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4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46008" w:rsidRPr="00946008" w:rsidRDefault="00946008" w:rsidP="00946008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※区域及び種類ごとに記入して下さい</w:t>
            </w:r>
          </w:p>
        </w:tc>
      </w:tr>
      <w:tr w:rsidR="007750DF" w:rsidTr="000C1E23">
        <w:trPr>
          <w:trHeight w:val="510"/>
          <w:jc w:val="center"/>
        </w:trPr>
        <w:tc>
          <w:tcPr>
            <w:tcW w:w="251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50DF" w:rsidRDefault="007750DF" w:rsidP="00910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域</w:t>
            </w:r>
          </w:p>
        </w:tc>
        <w:tc>
          <w:tcPr>
            <w:tcW w:w="5987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7750DF" w:rsidRDefault="007750DF" w:rsidP="00910255">
            <w:pPr>
              <w:jc w:val="right"/>
              <w:rPr>
                <w:szCs w:val="21"/>
              </w:rPr>
            </w:pPr>
          </w:p>
        </w:tc>
      </w:tr>
      <w:tr w:rsidR="007750DF" w:rsidTr="000C1E23">
        <w:trPr>
          <w:trHeight w:val="510"/>
          <w:jc w:val="center"/>
        </w:trPr>
        <w:tc>
          <w:tcPr>
            <w:tcW w:w="2513" w:type="dxa"/>
            <w:gridSpan w:val="4"/>
            <w:tcBorders>
              <w:left w:val="double" w:sz="4" w:space="0" w:color="auto"/>
            </w:tcBorders>
            <w:vAlign w:val="center"/>
          </w:tcPr>
          <w:p w:rsidR="007750DF" w:rsidRDefault="007750DF" w:rsidP="00910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5987" w:type="dxa"/>
            <w:gridSpan w:val="5"/>
            <w:tcBorders>
              <w:right w:val="double" w:sz="4" w:space="0" w:color="auto"/>
            </w:tcBorders>
          </w:tcPr>
          <w:p w:rsidR="007750DF" w:rsidRDefault="007750DF" w:rsidP="00910255">
            <w:pPr>
              <w:jc w:val="right"/>
              <w:rPr>
                <w:szCs w:val="21"/>
              </w:rPr>
            </w:pPr>
          </w:p>
        </w:tc>
      </w:tr>
      <w:tr w:rsidR="00BB6938" w:rsidTr="000C1E23">
        <w:trPr>
          <w:trHeight w:val="510"/>
          <w:jc w:val="center"/>
        </w:trPr>
        <w:tc>
          <w:tcPr>
            <w:tcW w:w="2513" w:type="dxa"/>
            <w:gridSpan w:val="4"/>
            <w:tcBorders>
              <w:left w:val="double" w:sz="4" w:space="0" w:color="auto"/>
            </w:tcBorders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搬　入　先</w:t>
            </w: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  <w:vAlign w:val="center"/>
          </w:tcPr>
          <w:p w:rsidR="00BB6938" w:rsidRPr="004737CB" w:rsidRDefault="00BB6938" w:rsidP="00BB6938">
            <w:pPr>
              <w:jc w:val="center"/>
              <w:rPr>
                <w:w w:val="80"/>
                <w:szCs w:val="21"/>
              </w:rPr>
            </w:pPr>
            <w:r w:rsidRPr="004737CB">
              <w:rPr>
                <w:rFonts w:hint="eastAsia"/>
                <w:w w:val="80"/>
                <w:szCs w:val="21"/>
              </w:rPr>
              <w:t>岩沼東部環境センター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亘理清掃センター</w:t>
            </w:r>
          </w:p>
        </w:tc>
        <w:tc>
          <w:tcPr>
            <w:tcW w:w="19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</w:tr>
      <w:tr w:rsidR="00BB6938" w:rsidRPr="007E1208" w:rsidTr="000C1E23">
        <w:trPr>
          <w:jc w:val="center"/>
        </w:trPr>
        <w:tc>
          <w:tcPr>
            <w:tcW w:w="1269" w:type="dxa"/>
            <w:gridSpan w:val="3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right w:val="single" w:sz="4" w:space="0" w:color="000000"/>
            </w:tcBorders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　数</w:t>
            </w:r>
          </w:p>
        </w:tc>
        <w:tc>
          <w:tcPr>
            <w:tcW w:w="5987" w:type="dxa"/>
            <w:gridSpan w:val="5"/>
            <w:tcBorders>
              <w:left w:val="single" w:sz="4" w:space="0" w:color="000000"/>
              <w:right w:val="double" w:sz="4" w:space="0" w:color="auto"/>
            </w:tcBorders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　画　搬　入　量（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</w:tcBorders>
            <w:vAlign w:val="center"/>
          </w:tcPr>
          <w:p w:rsidR="000C1E23" w:rsidRPr="004737CB" w:rsidRDefault="000C1E23" w:rsidP="000C1E2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0C1E23" w:rsidTr="000C1E23">
        <w:trPr>
          <w:jc w:val="center"/>
        </w:trPr>
        <w:tc>
          <w:tcPr>
            <w:tcW w:w="70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565" w:type="dxa"/>
            <w:tcBorders>
              <w:left w:val="nil"/>
              <w:right w:val="single" w:sz="4" w:space="0" w:color="000000"/>
            </w:tcBorders>
            <w:vAlign w:val="center"/>
          </w:tcPr>
          <w:p w:rsidR="000C1E23" w:rsidRDefault="000C1E23" w:rsidP="000C1E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0C1E23" w:rsidRDefault="000C1E23" w:rsidP="000C1E23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0C1E23" w:rsidRDefault="000C1E23" w:rsidP="000C1E23">
            <w:pPr>
              <w:jc w:val="right"/>
              <w:rPr>
                <w:szCs w:val="21"/>
              </w:rPr>
            </w:pPr>
          </w:p>
        </w:tc>
      </w:tr>
      <w:tr w:rsidR="00BB6938" w:rsidTr="000C1E23">
        <w:trPr>
          <w:jc w:val="center"/>
        </w:trPr>
        <w:tc>
          <w:tcPr>
            <w:tcW w:w="1269" w:type="dxa"/>
            <w:gridSpan w:val="3"/>
            <w:tcBorders>
              <w:left w:val="double" w:sz="4" w:space="0" w:color="auto"/>
            </w:tcBorders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44" w:type="dxa"/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BB6938" w:rsidRDefault="00BB6938" w:rsidP="00BB6938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BB6938" w:rsidRDefault="00BB6938" w:rsidP="00BB6938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BB6938" w:rsidRDefault="00BB6938" w:rsidP="00BB6938">
            <w:pPr>
              <w:jc w:val="right"/>
              <w:rPr>
                <w:szCs w:val="21"/>
              </w:rPr>
            </w:pPr>
          </w:p>
        </w:tc>
      </w:tr>
      <w:tr w:rsidR="00BB6938" w:rsidTr="000C1E23">
        <w:trPr>
          <w:jc w:val="center"/>
        </w:trPr>
        <w:tc>
          <w:tcPr>
            <w:tcW w:w="2513" w:type="dxa"/>
            <w:gridSpan w:val="4"/>
            <w:tcBorders>
              <w:left w:val="double" w:sz="4" w:space="0" w:color="auto"/>
            </w:tcBorders>
            <w:vAlign w:val="center"/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日当りの計画搬入量</w:t>
            </w:r>
          </w:p>
        </w:tc>
        <w:tc>
          <w:tcPr>
            <w:tcW w:w="1996" w:type="dxa"/>
            <w:gridSpan w:val="2"/>
          </w:tcPr>
          <w:p w:rsidR="00BB6938" w:rsidRDefault="00BB6938" w:rsidP="00BB6938">
            <w:pPr>
              <w:jc w:val="right"/>
              <w:rPr>
                <w:szCs w:val="21"/>
              </w:rPr>
            </w:pPr>
          </w:p>
        </w:tc>
        <w:tc>
          <w:tcPr>
            <w:tcW w:w="1996" w:type="dxa"/>
            <w:gridSpan w:val="2"/>
          </w:tcPr>
          <w:p w:rsidR="00BB6938" w:rsidRDefault="00BB6938" w:rsidP="00BB6938">
            <w:pPr>
              <w:jc w:val="right"/>
              <w:rPr>
                <w:szCs w:val="21"/>
              </w:rPr>
            </w:pPr>
          </w:p>
        </w:tc>
        <w:tc>
          <w:tcPr>
            <w:tcW w:w="1995" w:type="dxa"/>
            <w:tcBorders>
              <w:right w:val="double" w:sz="4" w:space="0" w:color="auto"/>
            </w:tcBorders>
          </w:tcPr>
          <w:p w:rsidR="00BB6938" w:rsidRDefault="00BB6938" w:rsidP="00BB6938">
            <w:pPr>
              <w:jc w:val="right"/>
              <w:rPr>
                <w:szCs w:val="21"/>
              </w:rPr>
            </w:pPr>
          </w:p>
        </w:tc>
      </w:tr>
      <w:tr w:rsidR="00BB6938" w:rsidTr="000C1E23">
        <w:trPr>
          <w:trHeight w:val="269"/>
          <w:jc w:val="center"/>
        </w:trPr>
        <w:tc>
          <w:tcPr>
            <w:tcW w:w="8500" w:type="dxa"/>
            <w:gridSpan w:val="9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B6938" w:rsidRDefault="00BB6938" w:rsidP="00BB69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〔参考事項〕</w:t>
            </w:r>
          </w:p>
        </w:tc>
      </w:tr>
      <w:tr w:rsidR="00BB6938" w:rsidTr="006F6EF0">
        <w:trPr>
          <w:trHeight w:val="1445"/>
          <w:jc w:val="center"/>
        </w:trPr>
        <w:tc>
          <w:tcPr>
            <w:tcW w:w="8500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6938" w:rsidRDefault="00BB6938" w:rsidP="00BB6938">
            <w:pPr>
              <w:jc w:val="left"/>
              <w:rPr>
                <w:szCs w:val="21"/>
              </w:rPr>
            </w:pPr>
          </w:p>
        </w:tc>
      </w:tr>
      <w:tr w:rsidR="00BB6938" w:rsidTr="000C1E23">
        <w:trPr>
          <w:jc w:val="center"/>
        </w:trPr>
        <w:tc>
          <w:tcPr>
            <w:tcW w:w="8500" w:type="dxa"/>
            <w:gridSpan w:val="9"/>
            <w:tcBorders>
              <w:top w:val="double" w:sz="4" w:space="0" w:color="auto"/>
              <w:bottom w:val="nil"/>
            </w:tcBorders>
            <w:vAlign w:val="center"/>
          </w:tcPr>
          <w:p w:rsidR="00BB6938" w:rsidRDefault="00BB6938" w:rsidP="00BB69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〔注意事項〕</w:t>
            </w:r>
          </w:p>
        </w:tc>
      </w:tr>
      <w:tr w:rsidR="00BB6938" w:rsidTr="000C1E23">
        <w:trPr>
          <w:trHeight w:val="591"/>
          <w:jc w:val="center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</w:tcBorders>
          </w:tcPr>
          <w:p w:rsidR="00BB6938" w:rsidRDefault="00BB6938" w:rsidP="00BB6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件数及び計画搬入量については、過去の実績、もしくは</w:t>
            </w:r>
            <w:r w:rsidR="001B51E5">
              <w:rPr>
                <w:rFonts w:hint="eastAsia"/>
                <w:szCs w:val="21"/>
              </w:rPr>
              <w:t>地域</w:t>
            </w:r>
            <w:r>
              <w:rPr>
                <w:rFonts w:hint="eastAsia"/>
                <w:szCs w:val="21"/>
              </w:rPr>
              <w:t>の実情を踏まえて適切に計画した量を記入すること。</w:t>
            </w:r>
          </w:p>
        </w:tc>
      </w:tr>
      <w:tr w:rsidR="00BB6938" w:rsidTr="000C1E23">
        <w:trPr>
          <w:trHeight w:val="285"/>
          <w:jc w:val="center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</w:tcBorders>
          </w:tcPr>
          <w:p w:rsidR="00BB6938" w:rsidRDefault="00BB6938" w:rsidP="00946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燃えるごみ、資源ごみ、粗大ごみの</w:t>
            </w:r>
            <w:r w:rsidR="00946008">
              <w:rPr>
                <w:rFonts w:hint="eastAsia"/>
                <w:szCs w:val="21"/>
              </w:rPr>
              <w:t>単位は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（トン）とする。</w:t>
            </w:r>
          </w:p>
        </w:tc>
      </w:tr>
      <w:tr w:rsidR="00BB6938" w:rsidTr="000C1E23">
        <w:trPr>
          <w:trHeight w:val="588"/>
          <w:jc w:val="center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</w:tcBorders>
          </w:tcPr>
          <w:p w:rsidR="00BB6938" w:rsidRDefault="00BB6938" w:rsidP="00BB6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日当りの計画搬入量は年間計画搬入量を</w:t>
            </w:r>
            <w:r w:rsidR="007F52EA"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日で除した量を記入すること。この場合小数第四位を四捨五入すること。</w:t>
            </w:r>
          </w:p>
        </w:tc>
      </w:tr>
      <w:tr w:rsidR="00BB6938" w:rsidTr="000C1E23">
        <w:trPr>
          <w:trHeight w:val="588"/>
          <w:jc w:val="center"/>
        </w:trPr>
        <w:tc>
          <w:tcPr>
            <w:tcW w:w="420" w:type="dxa"/>
            <w:tcBorders>
              <w:top w:val="nil"/>
              <w:right w:val="nil"/>
            </w:tcBorders>
          </w:tcPr>
          <w:p w:rsidR="00BB6938" w:rsidRDefault="00BB6938" w:rsidP="00BB6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</w:tcBorders>
          </w:tcPr>
          <w:p w:rsidR="00BB6938" w:rsidRDefault="00BB6938" w:rsidP="00BB6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参考事項の欄には、本事業計画を策定するにあたって考慮した事項を記入すること。</w:t>
            </w:r>
          </w:p>
        </w:tc>
      </w:tr>
    </w:tbl>
    <w:p w:rsidR="00A44695" w:rsidRPr="006F6EF0" w:rsidRDefault="00A44695" w:rsidP="007F52EA">
      <w:pPr>
        <w:rPr>
          <w:sz w:val="2"/>
          <w:szCs w:val="28"/>
        </w:rPr>
      </w:pPr>
      <w:bookmarkStart w:id="0" w:name="_GoBack"/>
      <w:bookmarkEnd w:id="0"/>
    </w:p>
    <w:sectPr w:rsidR="00A44695" w:rsidRPr="006F6EF0" w:rsidSect="006F6EF0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A3" w:rsidRDefault="00E36BA3" w:rsidP="00566204">
      <w:r>
        <w:separator/>
      </w:r>
    </w:p>
  </w:endnote>
  <w:endnote w:type="continuationSeparator" w:id="0">
    <w:p w:rsidR="00E36BA3" w:rsidRDefault="00E36BA3" w:rsidP="005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A3" w:rsidRDefault="00E36BA3" w:rsidP="00566204">
      <w:r>
        <w:separator/>
      </w:r>
    </w:p>
  </w:footnote>
  <w:footnote w:type="continuationSeparator" w:id="0">
    <w:p w:rsidR="00E36BA3" w:rsidRDefault="00E36BA3" w:rsidP="0056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07"/>
    <w:rsid w:val="000C1E23"/>
    <w:rsid w:val="000F085E"/>
    <w:rsid w:val="0019501F"/>
    <w:rsid w:val="001B51E5"/>
    <w:rsid w:val="001D48C0"/>
    <w:rsid w:val="001E3BF6"/>
    <w:rsid w:val="00271755"/>
    <w:rsid w:val="003C1B15"/>
    <w:rsid w:val="004737CB"/>
    <w:rsid w:val="004A67D2"/>
    <w:rsid w:val="004B7D5A"/>
    <w:rsid w:val="004D0038"/>
    <w:rsid w:val="00557048"/>
    <w:rsid w:val="00566204"/>
    <w:rsid w:val="005919BA"/>
    <w:rsid w:val="006C0181"/>
    <w:rsid w:val="006F1A8F"/>
    <w:rsid w:val="006F6EF0"/>
    <w:rsid w:val="00722B82"/>
    <w:rsid w:val="00732C47"/>
    <w:rsid w:val="007750DF"/>
    <w:rsid w:val="007A1778"/>
    <w:rsid w:val="007E1208"/>
    <w:rsid w:val="007F52EA"/>
    <w:rsid w:val="00811677"/>
    <w:rsid w:val="0087256A"/>
    <w:rsid w:val="008E4C02"/>
    <w:rsid w:val="00932A28"/>
    <w:rsid w:val="00946008"/>
    <w:rsid w:val="0099246C"/>
    <w:rsid w:val="009B78CE"/>
    <w:rsid w:val="009C14B4"/>
    <w:rsid w:val="009C2CD8"/>
    <w:rsid w:val="00A44695"/>
    <w:rsid w:val="00BB6938"/>
    <w:rsid w:val="00C12607"/>
    <w:rsid w:val="00C75456"/>
    <w:rsid w:val="00C961DB"/>
    <w:rsid w:val="00CA1C1C"/>
    <w:rsid w:val="00CC1370"/>
    <w:rsid w:val="00DE2744"/>
    <w:rsid w:val="00E36BA3"/>
    <w:rsid w:val="00EA4F5C"/>
    <w:rsid w:val="00EE2E9B"/>
    <w:rsid w:val="00F01715"/>
    <w:rsid w:val="00F237E7"/>
    <w:rsid w:val="00F31499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5D5FD-5447-4A9F-9FDC-0765F74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204"/>
  </w:style>
  <w:style w:type="paragraph" w:styleId="a5">
    <w:name w:val="footer"/>
    <w:basedOn w:val="a"/>
    <w:link w:val="a6"/>
    <w:uiPriority w:val="99"/>
    <w:unhideWhenUsed/>
    <w:rsid w:val="00566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204"/>
  </w:style>
  <w:style w:type="table" w:styleId="a7">
    <w:name w:val="Table Grid"/>
    <w:basedOn w:val="a1"/>
    <w:uiPriority w:val="39"/>
    <w:rsid w:val="0056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FD43-B907-4379-AB16-F1825BC5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雄也</dc:creator>
  <cp:keywords/>
  <dc:description/>
  <cp:lastModifiedBy>早坂　堅吾</cp:lastModifiedBy>
  <cp:revision>2</cp:revision>
  <cp:lastPrinted>2016-01-20T04:17:00Z</cp:lastPrinted>
  <dcterms:created xsi:type="dcterms:W3CDTF">2016-01-27T00:07:00Z</dcterms:created>
  <dcterms:modified xsi:type="dcterms:W3CDTF">2016-01-27T00:07:00Z</dcterms:modified>
</cp:coreProperties>
</file>