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B56A" w14:textId="12B9E6E8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2015FD7E" w14:textId="5A2D0ABF" w:rsidR="00A00928" w:rsidRPr="00F31B02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住宅の被害状況に関する申出書</w:t>
      </w:r>
    </w:p>
    <w:p w14:paraId="06AA7CC1" w14:textId="43DCEC87" w:rsidR="00A00928" w:rsidRPr="00F31B02" w:rsidRDefault="00A00928" w:rsidP="00A00928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（住宅の応急修理に関する参考資料）</w:t>
      </w:r>
    </w:p>
    <w:p w14:paraId="5580B182" w14:textId="60284DFC" w:rsidR="00A00928" w:rsidRPr="00F31B02" w:rsidRDefault="00A00928" w:rsidP="00A00928">
      <w:pPr>
        <w:snapToGrid w:val="0"/>
        <w:rPr>
          <w:color w:val="000000" w:themeColor="text1"/>
        </w:rPr>
      </w:pPr>
    </w:p>
    <w:p w14:paraId="4526A750" w14:textId="0BFF5D3A" w:rsidR="00A00928" w:rsidRPr="00F31B02" w:rsidRDefault="00A00928" w:rsidP="00A00928">
      <w:pPr>
        <w:snapToGrid w:val="0"/>
        <w:jc w:val="right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令和　　年　　月　　日</w:t>
      </w:r>
    </w:p>
    <w:p w14:paraId="76ED6ECB" w14:textId="2A6B7376" w:rsidR="00A00928" w:rsidRPr="00F31B02" w:rsidRDefault="00842CD3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岩沼市長　菊 地 啓 夫</w:t>
      </w:r>
      <w:r w:rsidR="00A00928"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14:paraId="0DC04D92" w14:textId="77777777" w:rsidR="00A00928" w:rsidRPr="00F31B02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　　　　　　　　　　　　　　　　　　　　</w:t>
      </w:r>
    </w:p>
    <w:p w14:paraId="256C9C34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2B13947" w14:textId="77777777" w:rsidR="00A00928" w:rsidRPr="00F31B02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氏名　　　　　　　　　　　　　　　　　　　　</w:t>
      </w:r>
    </w:p>
    <w:p w14:paraId="73EF3015" w14:textId="3080CB58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1E77DBC" wp14:editId="1CFE0EC5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F6262" id="正方形/長方形 112" o:spid="_x0000_s1026" style="position:absolute;left:0;text-align:left;margin-left:-4.95pt;margin-top:6.4pt;width:493.6pt;height:5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" filled="f" strokecolor="black [3213]" strokeweight="1pt">
                <v:stroke dashstyle="dash"/>
              </v:rect>
            </w:pict>
          </mc:Fallback>
        </mc:AlternateContent>
      </w:r>
    </w:p>
    <w:p w14:paraId="3A1486EC" w14:textId="097F6340" w:rsidR="00A00928" w:rsidRPr="00F31B02" w:rsidRDefault="00A00928" w:rsidP="00A00928">
      <w:pPr>
        <w:snapToGrid w:val="0"/>
        <w:ind w:left="241" w:hangingChars="100" w:hanging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※　災害救助法に基づく住宅の応急修理制度とは、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自らの資力で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修理を行うことができず、当面の日常生活に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最低限必要な場所を確保できない方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に対して、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必要最小限の修理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を行うものです。</w:t>
      </w:r>
    </w:p>
    <w:p w14:paraId="4088D7C9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CCB21DE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１　応急修理対象箇所について</w:t>
      </w:r>
    </w:p>
    <w:p w14:paraId="77DF3868" w14:textId="388E4CB1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CF8277" wp14:editId="03F1FE33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B004D" id="正方形/長方形 111" o:spid="_x0000_s1026" style="position:absolute;left:0;text-align:left;margin-left:6pt;margin-top:14.85pt;width:466.5pt;height:35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修理を希望する箇所は以下の部分です。</w:t>
      </w:r>
    </w:p>
    <w:p w14:paraId="3E477761" w14:textId="79792BB2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※　この制度で修理できる部分は、日常生活に欠かせない居室（居間・寝室）・</w:t>
      </w:r>
    </w:p>
    <w:p w14:paraId="64BB14D0" w14:textId="2D778EFB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　炊事室・便所・浴室これらをつなぐ廊下です</w:t>
      </w:r>
    </w:p>
    <w:p w14:paraId="781A5B4E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262DC72F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修理対象箇所　　　　　　　　　　　　　　　　　　　　　　　　　　　　　　　　　　</w:t>
      </w:r>
    </w:p>
    <w:p w14:paraId="453F15B0" w14:textId="7A485602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44188024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202FE2F2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２　床について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p w14:paraId="76D21BFD" w14:textId="77777777" w:rsidR="00BF65CF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（※</w:t>
      </w:r>
      <w:r w:rsidR="00BF65CF"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床の構造は、床組（床の骨組み）＋床の下地板＋表面の</w:t>
      </w:r>
      <w:proofErr w:type="gramStart"/>
      <w:r w:rsidRPr="00F31B02"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 w:rsidRPr="00F31B02">
        <w:rPr>
          <w:rFonts w:ascii="ＭＳ ゴシック" w:eastAsia="ＭＳ ゴシック" w:hAnsi="ＭＳ ゴシック" w:hint="eastAsia"/>
          <w:color w:val="000000" w:themeColor="text1"/>
        </w:rPr>
        <w:t>材からなってい</w:t>
      </w:r>
    </w:p>
    <w:p w14:paraId="682227DE" w14:textId="50A8CD20" w:rsidR="00A00928" w:rsidRPr="00F31B02" w:rsidRDefault="00A00928" w:rsidP="00BF65CF">
      <w:pPr>
        <w:snapToGrid w:val="0"/>
        <w:ind w:firstLineChars="300" w:firstLine="723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ます。）</w:t>
      </w:r>
    </w:p>
    <w:p w14:paraId="01605435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床組　または　下地板　が壊れている。</w:t>
      </w:r>
      <w:bookmarkStart w:id="0" w:name="_GoBack"/>
      <w:bookmarkEnd w:id="0"/>
    </w:p>
    <w:p w14:paraId="678B1F96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下地材が吸水により変形、床下の湿気・悪臭・汚損がある。</w:t>
      </w:r>
    </w:p>
    <w:p w14:paraId="5F47AF62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□　</w:t>
      </w:r>
      <w:proofErr w:type="gramStart"/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仕上</w:t>
      </w:r>
      <w:proofErr w:type="gramEnd"/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材のみの不具合　→　制度の対象外です。</w:t>
      </w:r>
    </w:p>
    <w:p w14:paraId="5C202B80" w14:textId="700BB82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0CA4AF1A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931B2BA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３　壁について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F31B02" w:rsidRPr="00F31B02" w14:paraId="54E6171E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729E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40A91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①　柱・はり＋下地材＋表面材（壁紙など）</w:t>
            </w:r>
          </w:p>
        </w:tc>
      </w:tr>
      <w:tr w:rsidR="00F31B02" w:rsidRPr="00F31B02" w14:paraId="12282739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CDD1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7E54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②　柱・はり＋</w:t>
            </w:r>
            <w:proofErr w:type="gramStart"/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仕上</w:t>
            </w:r>
            <w:proofErr w:type="gramEnd"/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板（プリント合板・板など）</w:t>
            </w:r>
          </w:p>
        </w:tc>
      </w:tr>
      <w:tr w:rsidR="00F31B02" w:rsidRPr="00F31B02" w14:paraId="12371A6C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56CDB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B69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③　柱・はり＋竹組下地＋塗仕上げ　　　からなっています。）</w:t>
            </w:r>
          </w:p>
        </w:tc>
      </w:tr>
    </w:tbl>
    <w:p w14:paraId="66FD5B74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  <w:szCs w:val="20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柱・はり　または　下地板　が壊れている。</w:t>
      </w:r>
    </w:p>
    <w:p w14:paraId="20AA5027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</w:t>
      </w:r>
      <w:proofErr w:type="gramStart"/>
      <w:r w:rsidRPr="00F31B02"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 w:rsidRPr="00F31B02">
        <w:rPr>
          <w:rFonts w:ascii="ＭＳ ゴシック" w:eastAsia="ＭＳ ゴシック" w:hAnsi="ＭＳ ゴシック" w:hint="eastAsia"/>
          <w:color w:val="000000" w:themeColor="text1"/>
        </w:rPr>
        <w:t>板が吸水により変形しており、日常生活に支障がある。</w:t>
      </w:r>
    </w:p>
    <w:p w14:paraId="40D1A7EF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</w:t>
      </w:r>
      <w:proofErr w:type="gramStart"/>
      <w:r w:rsidRPr="00F31B02"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 w:rsidRPr="00F31B02">
        <w:rPr>
          <w:rFonts w:ascii="ＭＳ ゴシック" w:eastAsia="ＭＳ ゴシック" w:hAnsi="ＭＳ ゴシック" w:hint="eastAsia"/>
          <w:color w:val="000000" w:themeColor="text1"/>
        </w:rPr>
        <w:t>板が吸水</w:t>
      </w: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により湿気・悪臭・汚損があり、日常生活に支障がある。</w:t>
      </w:r>
    </w:p>
    <w:p w14:paraId="46244567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壁紙がはがれているのみ　→　制度の対象外です。</w:t>
      </w:r>
    </w:p>
    <w:p w14:paraId="7887687E" w14:textId="3FFDB7C9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03807762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7DC08F13" w14:textId="77777777" w:rsidR="00A00928" w:rsidRPr="00191D85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４　屋根について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</w:t>
      </w:r>
      <w:r w:rsidRPr="00191D85">
        <w:rPr>
          <w:rFonts w:ascii="ＭＳ ゴシック" w:eastAsia="ＭＳ ゴシック" w:hAnsi="ＭＳ ゴシック" w:hint="eastAsia"/>
          <w:color w:val="000000" w:themeColor="text1"/>
        </w:rPr>
        <w:t>は以下のとおりです。</w:t>
      </w:r>
    </w:p>
    <w:p w14:paraId="5F3DBBEB" w14:textId="77777777" w:rsidR="00A00928" w:rsidRPr="00191D85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 xml:space="preserve">　（※屋根の構造は、小屋組＋屋根の下地材＋表面の</w:t>
      </w:r>
      <w:proofErr w:type="gramStart"/>
      <w:r w:rsidRPr="00191D85">
        <w:rPr>
          <w:rFonts w:ascii="ＭＳ ゴシック" w:eastAsia="ＭＳ ゴシック" w:hAnsi="ＭＳ ゴシック" w:hint="eastAsia"/>
          <w:color w:val="000000" w:themeColor="text1"/>
        </w:rPr>
        <w:t>仕上</w:t>
      </w:r>
      <w:proofErr w:type="gramEnd"/>
      <w:r w:rsidRPr="00191D85">
        <w:rPr>
          <w:rFonts w:ascii="ＭＳ ゴシック" w:eastAsia="ＭＳ ゴシック" w:hAnsi="ＭＳ ゴシック" w:hint="eastAsia"/>
          <w:color w:val="000000" w:themeColor="text1"/>
        </w:rPr>
        <w:t>材からなっています。）</w:t>
      </w:r>
    </w:p>
    <w:p w14:paraId="5E5F157D" w14:textId="77777777" w:rsidR="00A00928" w:rsidRPr="00191D85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191D85">
        <w:rPr>
          <w:rFonts w:ascii="ＭＳ ゴシック" w:eastAsia="ＭＳ ゴシック" w:hAnsi="ＭＳ ゴシック" w:cs="ＭＳ 明朝" w:hint="eastAsia"/>
          <w:color w:val="000000" w:themeColor="text1"/>
        </w:rPr>
        <w:t>□　屋根の下地材　が壊れている。</w:t>
      </w:r>
    </w:p>
    <w:p w14:paraId="00C84491" w14:textId="77777777" w:rsidR="00A00928" w:rsidRPr="00191D85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雨漏りにより、天井・内壁・床に大きな被害があり、１室以上を使用できない。</w:t>
      </w:r>
    </w:p>
    <w:p w14:paraId="1DFB0E39" w14:textId="5251CEB1" w:rsidR="00A00928" w:rsidRPr="00191D85" w:rsidRDefault="00A00928" w:rsidP="00A00928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屋内に浸水した痕跡がみられない、浸水被害が軽微　→　制度の対象外です。</w:t>
      </w:r>
    </w:p>
    <w:sectPr w:rsidR="00A00928" w:rsidRPr="00191D85" w:rsidSect="00D45C0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40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181E3" w14:textId="77777777" w:rsidR="002B16F9" w:rsidRDefault="002B16F9">
      <w:r>
        <w:separator/>
      </w:r>
    </w:p>
  </w:endnote>
  <w:endnote w:type="continuationSeparator" w:id="0">
    <w:p w14:paraId="70198069" w14:textId="77777777" w:rsidR="002B16F9" w:rsidRDefault="002B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1A39F55E" w:rsidR="00D45C0B" w:rsidRDefault="00D45C0B" w:rsidP="009E33E1">
        <w:pPr>
          <w:pStyle w:val="a5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9D7" w:rsidRPr="003309D7">
          <w:rPr>
            <w:noProof/>
            <w:lang w:val="ja-JP"/>
          </w:rPr>
          <w:t>-</w:t>
        </w:r>
        <w:r w:rsidR="003309D7">
          <w:rPr>
            <w:noProof/>
          </w:rPr>
          <w:t xml:space="preserve"> 20 -</w:t>
        </w:r>
        <w:r>
          <w:fldChar w:fldCharType="end"/>
        </w:r>
      </w:p>
    </w:sdtContent>
  </w:sdt>
  <w:p w14:paraId="22A03E38" w14:textId="77777777" w:rsidR="00D45C0B" w:rsidRDefault="00D45C0B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6C7D07A5" w:rsidR="00D45C0B" w:rsidRDefault="00D45C0B">
    <w:pPr>
      <w:pStyle w:val="a5"/>
      <w:jc w:val="center"/>
    </w:pPr>
  </w:p>
  <w:p w14:paraId="22BBA711" w14:textId="77777777" w:rsidR="00D45C0B" w:rsidRDefault="00D45C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F32FF" w14:textId="77777777" w:rsidR="002B16F9" w:rsidRDefault="002B16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80A61F6" w14:textId="77777777" w:rsidR="002B16F9" w:rsidRDefault="002B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D45C0B" w:rsidRDefault="00D45C0B">
    <w:pPr>
      <w:pStyle w:val="a3"/>
    </w:pPr>
  </w:p>
  <w:p w14:paraId="0F6DE080" w14:textId="77777777" w:rsidR="00D45C0B" w:rsidRDefault="00D45C0B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D45C0B" w:rsidRPr="00387751" w:rsidRDefault="00D45C0B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3861"/>
    <w:rsid w:val="00016C94"/>
    <w:rsid w:val="000208A2"/>
    <w:rsid w:val="00024990"/>
    <w:rsid w:val="00036CE7"/>
    <w:rsid w:val="00037F74"/>
    <w:rsid w:val="00040170"/>
    <w:rsid w:val="00040DC6"/>
    <w:rsid w:val="00051873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F5B6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16F9"/>
    <w:rsid w:val="002B64FA"/>
    <w:rsid w:val="002C151B"/>
    <w:rsid w:val="002C1FD2"/>
    <w:rsid w:val="002D6D4F"/>
    <w:rsid w:val="002D742A"/>
    <w:rsid w:val="002E5003"/>
    <w:rsid w:val="002E5AA2"/>
    <w:rsid w:val="002E7F9C"/>
    <w:rsid w:val="002F0171"/>
    <w:rsid w:val="002F31FC"/>
    <w:rsid w:val="00302C8C"/>
    <w:rsid w:val="00314948"/>
    <w:rsid w:val="00322FAF"/>
    <w:rsid w:val="00330986"/>
    <w:rsid w:val="003309D7"/>
    <w:rsid w:val="003373C9"/>
    <w:rsid w:val="00344CEF"/>
    <w:rsid w:val="00350993"/>
    <w:rsid w:val="00353C67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4379C"/>
    <w:rsid w:val="00445E8A"/>
    <w:rsid w:val="00470492"/>
    <w:rsid w:val="004855CF"/>
    <w:rsid w:val="00491C88"/>
    <w:rsid w:val="00495EE5"/>
    <w:rsid w:val="004A37E3"/>
    <w:rsid w:val="004A4850"/>
    <w:rsid w:val="004B3348"/>
    <w:rsid w:val="004B5F6A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748F8"/>
    <w:rsid w:val="00575654"/>
    <w:rsid w:val="00575982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5658D"/>
    <w:rsid w:val="006927DC"/>
    <w:rsid w:val="006A7782"/>
    <w:rsid w:val="006B0B94"/>
    <w:rsid w:val="006B4602"/>
    <w:rsid w:val="006C1F98"/>
    <w:rsid w:val="006C4950"/>
    <w:rsid w:val="006E7161"/>
    <w:rsid w:val="006F38F1"/>
    <w:rsid w:val="00701BF4"/>
    <w:rsid w:val="00712E90"/>
    <w:rsid w:val="0073247E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6181"/>
    <w:rsid w:val="00796E19"/>
    <w:rsid w:val="007C1BBC"/>
    <w:rsid w:val="007C3C82"/>
    <w:rsid w:val="007C7F61"/>
    <w:rsid w:val="007E06D9"/>
    <w:rsid w:val="007E0C35"/>
    <w:rsid w:val="00810F5F"/>
    <w:rsid w:val="00820185"/>
    <w:rsid w:val="00827EC9"/>
    <w:rsid w:val="0083140E"/>
    <w:rsid w:val="00841D0C"/>
    <w:rsid w:val="00842494"/>
    <w:rsid w:val="00842CD3"/>
    <w:rsid w:val="00842D12"/>
    <w:rsid w:val="008436FB"/>
    <w:rsid w:val="00857711"/>
    <w:rsid w:val="00860A6E"/>
    <w:rsid w:val="00861F1D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9013CD"/>
    <w:rsid w:val="009166DD"/>
    <w:rsid w:val="00933B9C"/>
    <w:rsid w:val="00946A64"/>
    <w:rsid w:val="009553A8"/>
    <w:rsid w:val="009649F6"/>
    <w:rsid w:val="009764C1"/>
    <w:rsid w:val="00992B52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F66EC"/>
    <w:rsid w:val="00A00928"/>
    <w:rsid w:val="00A01ADF"/>
    <w:rsid w:val="00A06D87"/>
    <w:rsid w:val="00A10525"/>
    <w:rsid w:val="00A25116"/>
    <w:rsid w:val="00A27649"/>
    <w:rsid w:val="00A40AE8"/>
    <w:rsid w:val="00A60621"/>
    <w:rsid w:val="00A7523A"/>
    <w:rsid w:val="00A81DCB"/>
    <w:rsid w:val="00A82177"/>
    <w:rsid w:val="00A83436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410A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C7CAF"/>
    <w:rsid w:val="00BD0875"/>
    <w:rsid w:val="00BD32B6"/>
    <w:rsid w:val="00BF3164"/>
    <w:rsid w:val="00BF65CF"/>
    <w:rsid w:val="00BF6A6B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963ED"/>
    <w:rsid w:val="00C9685A"/>
    <w:rsid w:val="00CA4E37"/>
    <w:rsid w:val="00CB2E02"/>
    <w:rsid w:val="00CB2E67"/>
    <w:rsid w:val="00CB6486"/>
    <w:rsid w:val="00CC65B1"/>
    <w:rsid w:val="00CD2C8C"/>
    <w:rsid w:val="00CE1FD9"/>
    <w:rsid w:val="00CE42EC"/>
    <w:rsid w:val="00CF5F66"/>
    <w:rsid w:val="00D13198"/>
    <w:rsid w:val="00D279BB"/>
    <w:rsid w:val="00D3193A"/>
    <w:rsid w:val="00D45C0B"/>
    <w:rsid w:val="00D53A89"/>
    <w:rsid w:val="00D64B59"/>
    <w:rsid w:val="00D70252"/>
    <w:rsid w:val="00D86E57"/>
    <w:rsid w:val="00DA1E17"/>
    <w:rsid w:val="00DA4B01"/>
    <w:rsid w:val="00DC1717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A0F"/>
    <w:rsid w:val="00ED7382"/>
    <w:rsid w:val="00EE4985"/>
    <w:rsid w:val="00F00796"/>
    <w:rsid w:val="00F00A92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55E08"/>
    <w:rsid w:val="00F71313"/>
    <w:rsid w:val="00F7676F"/>
    <w:rsid w:val="00F81AB4"/>
    <w:rsid w:val="00FB209B"/>
    <w:rsid w:val="00FB4B8A"/>
    <w:rsid w:val="00FC0A78"/>
    <w:rsid w:val="00FC2021"/>
    <w:rsid w:val="00FD09C8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1CEEE7F-8B41-48B1-88F2-0113A49A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伊藤　和輝</cp:lastModifiedBy>
  <cp:revision>3</cp:revision>
  <cp:lastPrinted>2022-03-23T02:54:00Z</cp:lastPrinted>
  <dcterms:created xsi:type="dcterms:W3CDTF">2022-03-28T02:55:00Z</dcterms:created>
  <dcterms:modified xsi:type="dcterms:W3CDTF">2022-04-07T02:52:00Z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